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退费信息确认单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（学生姓名）身份证号为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年级专业为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，已缴学费、住宿费共计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元。本人已办理完成退学（在外住宿）手续，现申请将应退学费、住宿费共计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none"/>
          <w:lang w:val="en-US" w:eastAsia="zh-CN"/>
        </w:rPr>
        <w:t>元退付到账户名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，银行卡号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，开户行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，联系电话（学生本人）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。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3520" w:firstLineChars="1100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学生签字确认：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800" w:firstLineChars="1500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日期：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71456"/>
    <w:rsid w:val="00446D18"/>
    <w:rsid w:val="17285429"/>
    <w:rsid w:val="174B2972"/>
    <w:rsid w:val="2C08590A"/>
    <w:rsid w:val="3BEB0ED7"/>
    <w:rsid w:val="43E71456"/>
    <w:rsid w:val="5DB27261"/>
    <w:rsid w:val="634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23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2020-09-27T07:14:00Z</dcterms:created>
  <dc:creator>zhouyin</dc:creator>
  <cp:lastModifiedBy>周胤</cp:lastModifiedBy>
  <cp:lastPrinted>2021-06-22T06:51:00Z</cp:lastPrinted>
  <dcterms:modified xsi:type="dcterms:W3CDTF">2023-02-17T07:45:54Z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126C77C93B4F48A68045879551F8B182</vt:lpwstr>
  </property>
</Properties>
</file>